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FF" w:rsidRPr="00E87150" w:rsidRDefault="00A06EFF" w:rsidP="00DF5721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A06EFF" w:rsidRPr="00E87150" w:rsidRDefault="00E87150" w:rsidP="00A06EFF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87150">
        <w:rPr>
          <w:rFonts w:ascii="Tahoma" w:hAnsi="Tahoma" w:cs="Tahoma"/>
          <w:b/>
          <w:sz w:val="26"/>
          <w:szCs w:val="26"/>
        </w:rPr>
        <w:t>ORDEN DEL DÍA</w:t>
      </w:r>
    </w:p>
    <w:p w:rsidR="00A06EFF" w:rsidRPr="00E87150" w:rsidRDefault="00A06EFF" w:rsidP="00A06EFF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A06EFF" w:rsidRPr="00E87150" w:rsidRDefault="00E87150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87150">
        <w:rPr>
          <w:rFonts w:ascii="Tahoma" w:hAnsi="Tahoma" w:cs="Tahoma"/>
          <w:b/>
          <w:sz w:val="26"/>
          <w:szCs w:val="26"/>
        </w:rPr>
        <w:t>SESIÓN NÚMERO 25</w:t>
      </w:r>
    </w:p>
    <w:p w:rsidR="00A06EFF" w:rsidRPr="00E87150" w:rsidRDefault="00E87150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87150">
        <w:rPr>
          <w:rFonts w:ascii="Tahoma" w:hAnsi="Tahoma" w:cs="Tahoma"/>
          <w:b/>
          <w:sz w:val="26"/>
          <w:szCs w:val="26"/>
        </w:rPr>
        <w:t>HONORABLE CABILDO DE CENTRO</w:t>
      </w:r>
    </w:p>
    <w:p w:rsidR="00E87150" w:rsidRPr="00E87150" w:rsidRDefault="00E87150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87150">
        <w:rPr>
          <w:rFonts w:ascii="Tahoma" w:hAnsi="Tahoma" w:cs="Tahoma"/>
          <w:b/>
          <w:sz w:val="26"/>
          <w:szCs w:val="26"/>
        </w:rPr>
        <w:t>TIPO: EXTRAORDINARIA</w:t>
      </w:r>
    </w:p>
    <w:p w:rsidR="00A06EFF" w:rsidRDefault="00E87150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87150">
        <w:rPr>
          <w:rFonts w:ascii="Tahoma" w:hAnsi="Tahoma" w:cs="Tahoma"/>
          <w:b/>
          <w:sz w:val="26"/>
          <w:szCs w:val="26"/>
        </w:rPr>
        <w:t xml:space="preserve"> 30 DE JUNIO DE 2019</w:t>
      </w:r>
    </w:p>
    <w:p w:rsidR="00E87150" w:rsidRPr="00E87150" w:rsidRDefault="00E87150" w:rsidP="00A06EFF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p w:rsidR="00A06EFF" w:rsidRPr="00E87150" w:rsidRDefault="00E87150" w:rsidP="00A06EFF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E87150">
        <w:rPr>
          <w:rFonts w:ascii="Tahoma" w:hAnsi="Tahoma" w:cs="Tahoma"/>
          <w:b/>
          <w:sz w:val="26"/>
          <w:szCs w:val="26"/>
        </w:rPr>
        <w:tab/>
        <w:t xml:space="preserve"> </w:t>
      </w:r>
      <w:r w:rsidRPr="00E87150">
        <w:rPr>
          <w:rFonts w:ascii="Tahoma" w:hAnsi="Tahoma" w:cs="Tahoma"/>
          <w:b/>
          <w:sz w:val="26"/>
          <w:szCs w:val="26"/>
        </w:rPr>
        <w:tab/>
      </w:r>
    </w:p>
    <w:tbl>
      <w:tblPr>
        <w:tblW w:w="4928" w:type="pct"/>
        <w:tblLook w:val="04A0" w:firstRow="1" w:lastRow="0" w:firstColumn="1" w:lastColumn="0" w:noHBand="0" w:noVBand="1"/>
      </w:tblPr>
      <w:tblGrid>
        <w:gridCol w:w="607"/>
        <w:gridCol w:w="8195"/>
      </w:tblGrid>
      <w:tr w:rsidR="00E87150" w:rsidRPr="00E87150" w:rsidTr="00AD0756">
        <w:trPr>
          <w:trHeight w:val="306"/>
        </w:trPr>
        <w:tc>
          <w:tcPr>
            <w:tcW w:w="345" w:type="pct"/>
            <w:hideMark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87150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55" w:type="pct"/>
            <w:hideMark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E87150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E87150" w:rsidRPr="00E87150" w:rsidTr="00AD0756">
        <w:trPr>
          <w:trHeight w:val="306"/>
        </w:trPr>
        <w:tc>
          <w:tcPr>
            <w:tcW w:w="345" w:type="pct"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  <w:hideMark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87150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E87150" w:rsidRPr="00E87150" w:rsidTr="00AD0756">
        <w:trPr>
          <w:trHeight w:val="306"/>
        </w:trPr>
        <w:tc>
          <w:tcPr>
            <w:tcW w:w="345" w:type="pct"/>
            <w:hideMark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87150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55" w:type="pct"/>
            <w:hideMark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87150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E87150" w:rsidRPr="00E87150" w:rsidTr="00AD0756">
        <w:trPr>
          <w:trHeight w:val="306"/>
        </w:trPr>
        <w:tc>
          <w:tcPr>
            <w:tcW w:w="345" w:type="pct"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E87150" w:rsidRPr="00E87150" w:rsidTr="00AD0756">
        <w:trPr>
          <w:trHeight w:val="306"/>
        </w:trPr>
        <w:tc>
          <w:tcPr>
            <w:tcW w:w="345" w:type="pct"/>
            <w:hideMark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87150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55" w:type="pct"/>
            <w:hideMark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87150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E87150" w:rsidRPr="00E87150" w:rsidTr="00AD0756">
        <w:trPr>
          <w:trHeight w:val="306"/>
        </w:trPr>
        <w:tc>
          <w:tcPr>
            <w:tcW w:w="345" w:type="pct"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E87150" w:rsidRPr="00E87150" w:rsidTr="00AD0756">
        <w:trPr>
          <w:trHeight w:val="306"/>
        </w:trPr>
        <w:tc>
          <w:tcPr>
            <w:tcW w:w="345" w:type="pct"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87150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55" w:type="pct"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87150">
              <w:rPr>
                <w:rFonts w:ascii="Tahoma" w:hAnsi="Tahoma" w:cs="Tahoma"/>
                <w:sz w:val="26"/>
                <w:szCs w:val="26"/>
              </w:rPr>
              <w:t>PROPUESTA DE ACUERDO MEDIANTE EL CUAL SE APRUEBA LA CONVOCATORIA PARA LA EJECUCIÓN DEL PROGRAMA DE ESTÍMULOS A NIÑOS DE 10 EN CENTRO.</w:t>
            </w:r>
          </w:p>
        </w:tc>
      </w:tr>
      <w:tr w:rsidR="00E87150" w:rsidRPr="00E87150" w:rsidTr="00AD0756">
        <w:trPr>
          <w:trHeight w:val="306"/>
        </w:trPr>
        <w:tc>
          <w:tcPr>
            <w:tcW w:w="345" w:type="pct"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:rsidR="00E87150" w:rsidRPr="00E87150" w:rsidRDefault="00E87150" w:rsidP="00AD0756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hAnsi="Tahoma" w:cs="Tahoma"/>
                <w:sz w:val="26"/>
                <w:szCs w:val="26"/>
                <w:lang w:val="es-ES_tradnl"/>
              </w:rPr>
            </w:pPr>
          </w:p>
        </w:tc>
      </w:tr>
      <w:tr w:rsidR="00E87150" w:rsidRPr="00E87150" w:rsidTr="00AD0756">
        <w:trPr>
          <w:trHeight w:val="80"/>
        </w:trPr>
        <w:tc>
          <w:tcPr>
            <w:tcW w:w="345" w:type="pct"/>
            <w:hideMark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87150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655" w:type="pct"/>
            <w:hideMark/>
          </w:tcPr>
          <w:p w:rsidR="00E87150" w:rsidRPr="00E87150" w:rsidRDefault="00E87150" w:rsidP="00AD0756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E87150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A06EFF" w:rsidRPr="00E87150" w:rsidRDefault="00A06EFF" w:rsidP="00A06EFF">
      <w:pPr>
        <w:rPr>
          <w:rFonts w:ascii="Tahoma" w:hAnsi="Tahoma" w:cs="Tahoma"/>
          <w:sz w:val="26"/>
          <w:szCs w:val="26"/>
        </w:rPr>
      </w:pPr>
    </w:p>
    <w:p w:rsidR="00DC17BD" w:rsidRPr="00E87150" w:rsidRDefault="00DC17BD" w:rsidP="00A06EFF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sectPr w:rsidR="00DC17BD" w:rsidRPr="00E87150" w:rsidSect="00D23083">
      <w:headerReference w:type="default" r:id="rId7"/>
      <w:footerReference w:type="default" r:id="rId8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E7" w:rsidRDefault="005947E7" w:rsidP="00DC17BD">
      <w:pPr>
        <w:spacing w:after="0" w:line="240" w:lineRule="auto"/>
      </w:pPr>
      <w:r>
        <w:separator/>
      </w:r>
    </w:p>
  </w:endnote>
  <w:endnote w:type="continuationSeparator" w:id="0">
    <w:p w:rsidR="005947E7" w:rsidRDefault="005947E7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E7" w:rsidRDefault="005947E7" w:rsidP="00DC17BD">
      <w:pPr>
        <w:spacing w:after="0" w:line="240" w:lineRule="auto"/>
      </w:pPr>
      <w:r>
        <w:separator/>
      </w:r>
    </w:p>
  </w:footnote>
  <w:footnote w:type="continuationSeparator" w:id="0">
    <w:p w:rsidR="005947E7" w:rsidRDefault="005947E7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3"/>
  </w:num>
  <w:num w:numId="11">
    <w:abstractNumId w:val="21"/>
  </w:num>
  <w:num w:numId="12">
    <w:abstractNumId w:val="20"/>
  </w:num>
  <w:num w:numId="13">
    <w:abstractNumId w:val="11"/>
  </w:num>
  <w:num w:numId="14">
    <w:abstractNumId w:val="6"/>
  </w:num>
  <w:num w:numId="15">
    <w:abstractNumId w:val="4"/>
  </w:num>
  <w:num w:numId="16">
    <w:abstractNumId w:val="24"/>
  </w:num>
  <w:num w:numId="17">
    <w:abstractNumId w:val="16"/>
  </w:num>
  <w:num w:numId="18">
    <w:abstractNumId w:val="15"/>
  </w:num>
  <w:num w:numId="19">
    <w:abstractNumId w:val="2"/>
  </w:num>
  <w:num w:numId="20">
    <w:abstractNumId w:val="9"/>
  </w:num>
  <w:num w:numId="21">
    <w:abstractNumId w:val="19"/>
  </w:num>
  <w:num w:numId="22">
    <w:abstractNumId w:val="7"/>
  </w:num>
  <w:num w:numId="23">
    <w:abstractNumId w:val="13"/>
  </w:num>
  <w:num w:numId="24">
    <w:abstractNumId w:val="26"/>
  </w:num>
  <w:num w:numId="25">
    <w:abstractNumId w:val="25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27778"/>
    <w:rsid w:val="000452EF"/>
    <w:rsid w:val="00047877"/>
    <w:rsid w:val="00067172"/>
    <w:rsid w:val="00076385"/>
    <w:rsid w:val="00087619"/>
    <w:rsid w:val="00093EBA"/>
    <w:rsid w:val="000F4B08"/>
    <w:rsid w:val="001112EC"/>
    <w:rsid w:val="001544EB"/>
    <w:rsid w:val="00166C95"/>
    <w:rsid w:val="00167435"/>
    <w:rsid w:val="001A3738"/>
    <w:rsid w:val="001C2D51"/>
    <w:rsid w:val="001C5449"/>
    <w:rsid w:val="001F5B4D"/>
    <w:rsid w:val="002A1628"/>
    <w:rsid w:val="002A2426"/>
    <w:rsid w:val="002B71B1"/>
    <w:rsid w:val="002C7C52"/>
    <w:rsid w:val="002D60E9"/>
    <w:rsid w:val="002D7D05"/>
    <w:rsid w:val="00320CE9"/>
    <w:rsid w:val="00333AD2"/>
    <w:rsid w:val="00353C99"/>
    <w:rsid w:val="003B33D9"/>
    <w:rsid w:val="003D288A"/>
    <w:rsid w:val="003E4B47"/>
    <w:rsid w:val="00405FFB"/>
    <w:rsid w:val="004062A0"/>
    <w:rsid w:val="00432962"/>
    <w:rsid w:val="00440C89"/>
    <w:rsid w:val="00463382"/>
    <w:rsid w:val="0046410A"/>
    <w:rsid w:val="004652E4"/>
    <w:rsid w:val="004847FB"/>
    <w:rsid w:val="004B1846"/>
    <w:rsid w:val="004F0BA3"/>
    <w:rsid w:val="004F0D50"/>
    <w:rsid w:val="005162FB"/>
    <w:rsid w:val="0055031E"/>
    <w:rsid w:val="005947E7"/>
    <w:rsid w:val="0059538D"/>
    <w:rsid w:val="005C76D0"/>
    <w:rsid w:val="005E503A"/>
    <w:rsid w:val="005F7941"/>
    <w:rsid w:val="00627125"/>
    <w:rsid w:val="0065055A"/>
    <w:rsid w:val="00660CB6"/>
    <w:rsid w:val="0067658F"/>
    <w:rsid w:val="00694692"/>
    <w:rsid w:val="006A4D71"/>
    <w:rsid w:val="006C7C04"/>
    <w:rsid w:val="006F1EA9"/>
    <w:rsid w:val="006F247F"/>
    <w:rsid w:val="006F3A3A"/>
    <w:rsid w:val="00774231"/>
    <w:rsid w:val="0078521E"/>
    <w:rsid w:val="00797038"/>
    <w:rsid w:val="007D4973"/>
    <w:rsid w:val="007E7E7F"/>
    <w:rsid w:val="008353D9"/>
    <w:rsid w:val="00843038"/>
    <w:rsid w:val="00855686"/>
    <w:rsid w:val="00857E55"/>
    <w:rsid w:val="008670F1"/>
    <w:rsid w:val="008725CC"/>
    <w:rsid w:val="008A7194"/>
    <w:rsid w:val="008C1C6B"/>
    <w:rsid w:val="008D1EE7"/>
    <w:rsid w:val="009005E0"/>
    <w:rsid w:val="00903210"/>
    <w:rsid w:val="00907646"/>
    <w:rsid w:val="00926C91"/>
    <w:rsid w:val="00932018"/>
    <w:rsid w:val="00934856"/>
    <w:rsid w:val="00957C85"/>
    <w:rsid w:val="009B0F6C"/>
    <w:rsid w:val="009B76D2"/>
    <w:rsid w:val="009E2DC5"/>
    <w:rsid w:val="009F015B"/>
    <w:rsid w:val="00A06EFF"/>
    <w:rsid w:val="00A40C70"/>
    <w:rsid w:val="00A574B5"/>
    <w:rsid w:val="00A65526"/>
    <w:rsid w:val="00A761E5"/>
    <w:rsid w:val="00A94DC2"/>
    <w:rsid w:val="00AE60BD"/>
    <w:rsid w:val="00B050DF"/>
    <w:rsid w:val="00B25944"/>
    <w:rsid w:val="00B339D2"/>
    <w:rsid w:val="00B379D5"/>
    <w:rsid w:val="00B642D9"/>
    <w:rsid w:val="00B67D87"/>
    <w:rsid w:val="00BA30FD"/>
    <w:rsid w:val="00BF1C5A"/>
    <w:rsid w:val="00BF76B6"/>
    <w:rsid w:val="00C16681"/>
    <w:rsid w:val="00C36532"/>
    <w:rsid w:val="00C670A3"/>
    <w:rsid w:val="00C8030A"/>
    <w:rsid w:val="00D04EDD"/>
    <w:rsid w:val="00D17679"/>
    <w:rsid w:val="00D23083"/>
    <w:rsid w:val="00D25DC5"/>
    <w:rsid w:val="00D5271A"/>
    <w:rsid w:val="00D83919"/>
    <w:rsid w:val="00DB452B"/>
    <w:rsid w:val="00DC17BD"/>
    <w:rsid w:val="00DD1C99"/>
    <w:rsid w:val="00DF273B"/>
    <w:rsid w:val="00DF5721"/>
    <w:rsid w:val="00E16CB7"/>
    <w:rsid w:val="00E52444"/>
    <w:rsid w:val="00E53F08"/>
    <w:rsid w:val="00E6540D"/>
    <w:rsid w:val="00E87150"/>
    <w:rsid w:val="00EA42AF"/>
    <w:rsid w:val="00F3100F"/>
    <w:rsid w:val="00F51EEC"/>
    <w:rsid w:val="00F52419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E3D84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3</cp:revision>
  <cp:lastPrinted>2019-06-03T17:18:00Z</cp:lastPrinted>
  <dcterms:created xsi:type="dcterms:W3CDTF">2021-01-13T18:50:00Z</dcterms:created>
  <dcterms:modified xsi:type="dcterms:W3CDTF">2021-01-13T18:51:00Z</dcterms:modified>
</cp:coreProperties>
</file>